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5E" w:rsidRDefault="0055745E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14 марта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РФ рекомендовало учебным заведениям при необходимости временно перевести школьников на дистанционное обучение. Такое решение приняли после заседания оперативного штаба по предупреждению распространения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COVID-19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745E">
        <w:rPr>
          <w:rFonts w:ascii="Times New Roman" w:hAnsi="Times New Roman" w:cs="Times New Roman"/>
          <w:b/>
          <w:bCs/>
          <w:color w:val="CC0000"/>
          <w:sz w:val="28"/>
          <w:szCs w:val="28"/>
        </w:rPr>
        <w:t xml:space="preserve">Что </w:t>
      </w:r>
      <w:proofErr w:type="gramStart"/>
      <w:r w:rsidRPr="0055745E">
        <w:rPr>
          <w:rFonts w:ascii="Times New Roman" w:hAnsi="Times New Roman" w:cs="Times New Roman"/>
          <w:b/>
          <w:bCs/>
          <w:color w:val="CC0000"/>
          <w:sz w:val="28"/>
          <w:szCs w:val="28"/>
        </w:rPr>
        <w:t>значит</w:t>
      </w:r>
      <w:proofErr w:type="gramEnd"/>
      <w:r w:rsidRPr="0055745E">
        <w:rPr>
          <w:rFonts w:ascii="Times New Roman" w:hAnsi="Times New Roman" w:cs="Times New Roman"/>
          <w:b/>
          <w:bCs/>
          <w:color w:val="CC0000"/>
          <w:sz w:val="28"/>
          <w:szCs w:val="28"/>
        </w:rPr>
        <w:t xml:space="preserve"> дистанционное обучение и как оно проходит?</w:t>
      </w:r>
    </w:p>
    <w:p w:rsidR="000F79A1" w:rsidRPr="0055745E" w:rsidRDefault="000F79A1" w:rsidP="000F79A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     Такой образовательный процесс проходит вне стен школы. Все задания можно выполнять на своем компьютере. Указываются темы, которые необходимо изучить, и задания, которые необходимо выполнить, время проведения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онлайн-уроков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сроки выполнения тестов, контрольных и практических работ.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     Дистанционное обучение происходит в режиме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государственной программой и включает такие формы, как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, чаты с преподавателями,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онлайн-тестирование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телеконференции. Школьники работают через электронно-информационные ресурсы, персональные сайты преподавателей и систему дистанционного тестирования. Отметки, полученные за выполненные дистанционные задания, заносятся в электронный журнал.</w:t>
      </w:r>
    </w:p>
    <w:p w:rsidR="000F79A1" w:rsidRPr="0055745E" w:rsidRDefault="000F79A1" w:rsidP="000F79A1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745E">
        <w:rPr>
          <w:rFonts w:ascii="Times New Roman" w:hAnsi="Times New Roman" w:cs="Times New Roman"/>
          <w:b/>
          <w:bCs/>
          <w:color w:val="CC0000"/>
          <w:sz w:val="28"/>
          <w:szCs w:val="28"/>
        </w:rPr>
        <w:t>Какие права и обязанности есть у школьника при дистанционном обучении?</w:t>
      </w:r>
    </w:p>
    <w:p w:rsidR="000F79A1" w:rsidRPr="0055745E" w:rsidRDefault="000F79A1" w:rsidP="000F79A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в дистанционной форме имеют все права и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несут все обязанности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предусмотренные Федеральным Законом «Об образовании в Российской Федерации» и уставом учебного заведения. К школьникам государство предъявляет одинаковые требования по освоению программы, вне зависимости от того, занимаются они дистанционно или в стенах учебного заведения. Так школьники как минимум должны освоить программу в пределах ФГОС. Также они должны пройти промежуточную и итоговую аттестации. При дистанционной форме обучения текущий контроль и промежуточная аттестация обучающихся осуществляются образовательными учреждениями традиционными методами (то есть посредством использования дистанционных образовательных технологий).</w:t>
      </w:r>
    </w:p>
    <w:p w:rsidR="00EA6940" w:rsidRDefault="00EA6940" w:rsidP="000F79A1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</w:p>
    <w:p w:rsidR="0055745E" w:rsidRDefault="000F79A1" w:rsidP="000F79A1">
      <w:pPr>
        <w:shd w:val="clear" w:color="auto" w:fill="FFFFFF"/>
        <w:spacing w:after="240"/>
        <w:rPr>
          <w:rFonts w:ascii="Times New Roman" w:hAnsi="Times New Roman" w:cs="Times New Roman"/>
          <w:b/>
          <w:bCs/>
          <w:color w:val="CC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201912" cy="901434"/>
            <wp:effectExtent l="19050" t="0" r="0" b="0"/>
            <wp:docPr id="1" name="Рисунок 1" descr="https://1.bp.blogspot.com/--i8p8tcgPdk/XnoXtJ0mByI/AAAAAAAAAU4/yz0FXFgECWwRlQ56ZN2OCJchZsk_uDlbwCEwYBhgL/s200/3_35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-i8p8tcgPdk/XnoXtJ0mByI/AAAAAAAAAU4/yz0FXFgECWwRlQ56ZN2OCJchZsk_uDlbwCEwYBhgL/s200/3_35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30" cy="90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1" w:rsidRPr="0055745E" w:rsidRDefault="000F79A1" w:rsidP="000F79A1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CC0000"/>
          <w:sz w:val="28"/>
          <w:szCs w:val="28"/>
        </w:rPr>
        <w:t>Какие ресурсы используют при дистанционном обучении?</w:t>
      </w:r>
    </w:p>
    <w:p w:rsidR="0055745E" w:rsidRDefault="000F79A1" w:rsidP="0055745E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Во время такого обучения школы используют дистанционные образовательные технологии. Порядок их применения регламентирован приказом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от 9 января 2014 г. В разных регионах используют свои цифровые системы. </w:t>
      </w:r>
    </w:p>
    <w:p w:rsidR="000F79A1" w:rsidRPr="0055745E" w:rsidRDefault="000F79A1" w:rsidP="0055745E">
      <w:pPr>
        <w:shd w:val="clear" w:color="auto" w:fill="FFFFFF"/>
        <w:spacing w:after="2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20124D"/>
          <w:sz w:val="28"/>
          <w:szCs w:val="28"/>
          <w:shd w:val="clear" w:color="auto" w:fill="FFFFFF"/>
        </w:rPr>
        <w:t>Образовательные </w:t>
      </w:r>
      <w:r w:rsidRPr="0055745E">
        <w:rPr>
          <w:rFonts w:ascii="Times New Roman" w:hAnsi="Times New Roman" w:cs="Times New Roman"/>
          <w:b/>
          <w:bCs/>
          <w:color w:val="20124D"/>
          <w:sz w:val="28"/>
          <w:szCs w:val="28"/>
        </w:rPr>
        <w:t>платформы для организации дистанционного обучения</w:t>
      </w: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РЭШ</w:t>
      </w: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(Российская электронная школа)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  <w:t>Адрес: </w:t>
      </w:r>
      <w:hyperlink r:id="rId6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https://resh.edu.ru/</w:t>
        </w:r>
      </w:hyperlink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819275" cy="1162050"/>
            <wp:effectExtent l="19050" t="0" r="9525" b="0"/>
            <wp:docPr id="2" name="Рисунок 2" descr="https://1.bp.blogspot.com/-PeR_JlkWj8I/Xno0krj-0XI/AAAAAAAAAqo/SORucREGDxcWevb-Xhv1zh30O0mru4O1wCLcBGAsYHQ/s1600/%25D1%2580%25D1%258D%25D1%258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PeR_JlkWj8I/Xno0krj-0XI/AAAAAAAAAqo/SORucREGDxcWevb-Xhv1zh30O0mru4O1wCLcBGAsYHQ/s1600/%25D1%2580%25D1%258D%25D1%258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Российская электронная школа — это крупный отечественный сервис, созданный как часть нацпроекта «Образование». </w:t>
      </w:r>
    </w:p>
    <w:p w:rsidR="000F79A1" w:rsidRPr="0055745E" w:rsidRDefault="0055745E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Им могут бесплатно пользоваться как ученики, так и учителя. Лучшие педагоги страны подготовили более 120 тысяч интерактивных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заданий. По каждому школьному предмету можно пройти полный курс. Детям понравится выполнять тесты, работать с виртуальными лабораториями, посещать музеи и читать книги в библиотеке. Организовать дистанционное обучение с помощью этого сервиса — дважды два!</w:t>
      </w:r>
    </w:p>
    <w:p w:rsidR="000F79A1" w:rsidRPr="0055745E" w:rsidRDefault="0055745E" w:rsidP="000F79A1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hyperlink r:id="rId9" w:tgtFrame="_blank" w:history="1"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Методические рекомендации по использованию </w:t>
        </w:r>
        <w:proofErr w:type="spellStart"/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информационно-образовательнойсреды</w:t>
        </w:r>
        <w:proofErr w:type="spellEnd"/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«Российская электронная школа» в общеобразовательных организациях в</w:t>
        </w:r>
        <w:r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</w:t>
        </w:r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условиях дистанционного обучения.</w:t>
        </w:r>
      </w:hyperlink>
    </w:p>
    <w:p w:rsidR="000F79A1" w:rsidRPr="0055745E" w:rsidRDefault="000F79A1" w:rsidP="000F79A1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hyperlink r:id="rId10" w:tgtFrame="_blank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Инструкция РЭШ (очень доступно всё прописано)</w:t>
        </w:r>
      </w:hyperlink>
    </w:p>
    <w:p w:rsidR="000F79A1" w:rsidRPr="0055745E" w:rsidRDefault="000F79A1" w:rsidP="000F79A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Яндекс</w:t>
      </w:r>
      <w:proofErr w:type="gram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.У</w:t>
      </w:r>
      <w:proofErr w:type="gramEnd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чебник</w:t>
      </w:r>
      <w:proofErr w:type="spellEnd"/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 </w:t>
      </w:r>
      <w:hyperlink r:id="rId11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https://education.yandex.ru/home/</w:t>
        </w:r>
      </w:hyperlink>
    </w:p>
    <w:p w:rsidR="000F79A1" w:rsidRPr="0055745E" w:rsidRDefault="000F79A1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828800" cy="885825"/>
            <wp:effectExtent l="19050" t="0" r="0" b="0"/>
            <wp:docPr id="3" name="Рисунок 3" descr="https://1.bp.blogspot.com/-K9dJ-eCueEQ/Xno1lnNPezI/AAAAAAAAArA/FUNTJvOjDRg2X6qPi1K0ep3hCPEOgrCyQCPcBGAYYCw/s1600/%25D0%25AF%25D0%25BD%25D0%25B4%25D0%25B5%25D0%25BA%25D1%2581%2B%25D1%2583%25D1%2587%25D0%25B5%25D0%25B1%25D0%25BD%25D0%25B8%25D0%25BA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K9dJ-eCueEQ/Xno1lnNPezI/AAAAAAAAArA/FUNTJvOjDRg2X6qPi1K0ep3hCPEOgrCyQCPcBGAYYCw/s1600/%25D0%25AF%25D0%25BD%25D0%25B4%25D0%25B5%25D0%25BA%25D1%2581%2B%25D1%2583%25D1%2587%25D0%25B5%25D0%25B1%25D0%25BD%25D0%25B8%25D0%25BA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1" w:rsidRPr="0055745E" w:rsidRDefault="000F79A1" w:rsidP="0055745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чебник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— еще один инновационный сервис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онлайн-образования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который особенно понравится учителям и учащимся.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На сегодняшний день здесь доступно 45 тысяч увлекательных заданий по русскому языку и математике для учащихся начальной школы и пятых классов.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Педагог сможет сэкономить свое время. Для учителей разработана удобная система подбора и проверки заданий. Можно анализировать успеваемость каждого учащегося и определять, над какими темами ему нужно лучше потрудиться. Главное преимущество сервиса — возможность найди индивидуальный подход под каждого ученика.</w:t>
      </w:r>
    </w:p>
    <w:p w:rsidR="000F79A1" w:rsidRPr="0055745E" w:rsidRDefault="0055745E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С 31 марта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чебником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"http://education.yandex.ru/" </w:instrTex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0F79A1" w:rsidRPr="0055745E">
        <w:rPr>
          <w:rStyle w:val="a3"/>
          <w:rFonts w:ascii="Times New Roman" w:hAnsi="Times New Roman" w:cs="Times New Roman"/>
          <w:color w:val="2F00B8"/>
          <w:sz w:val="28"/>
          <w:szCs w:val="28"/>
          <w:u w:val="none"/>
        </w:rPr>
        <w:t>education.yandex.ru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) запланированы большие изменения.</w:t>
      </w:r>
    </w:p>
    <w:p w:rsidR="000F79A1" w:rsidRPr="0055745E" w:rsidRDefault="0055745E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чебник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"http://education.yandex.ru/" </w:instrTex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="000F79A1" w:rsidRPr="0055745E">
        <w:rPr>
          <w:rStyle w:val="a3"/>
          <w:rFonts w:ascii="Times New Roman" w:hAnsi="Times New Roman" w:cs="Times New Roman"/>
          <w:color w:val="2F00B8"/>
          <w:sz w:val="28"/>
          <w:szCs w:val="28"/>
          <w:u w:val="none"/>
        </w:rPr>
        <w:t>education.yandex.ru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) - появится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контент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 окружающему миру (курс разработан ЦПМ г. Москвы). Очень важно, что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чебник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перестал быть сервисом только для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началки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. Для всех классов появится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контент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 основным предметам по лучшим занятиям из МЭШ (заключено соглашение с экспертами МГПУ и они отбирают лучшие занятия), а также возможность проводить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со своими детьми прямо на платформе (это больше всего похоже на режим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вебинара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, с чатом и возможностью обмениваться файлами).</w:t>
      </w:r>
    </w:p>
    <w:p w:rsidR="00EA6940" w:rsidRPr="00EA6940" w:rsidRDefault="000F79A1" w:rsidP="00EA694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Инструкцияпо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сбору занятий в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Яндекс</w:t>
        </w:r>
        <w:proofErr w:type="gram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.У</w:t>
        </w:r>
        <w:proofErr w:type="gram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чебнике</w:t>
        </w:r>
        <w:proofErr w:type="spellEnd"/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5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Расписание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вебинаров_Яндекс.Учебник</w:t>
        </w:r>
        <w:proofErr w:type="spellEnd"/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6" w:tgtFrame="_blank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Информационное письмо</w:t>
        </w:r>
      </w:hyperlink>
    </w:p>
    <w:p w:rsidR="00EA6940" w:rsidRDefault="00EA6940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A6940" w:rsidRDefault="00EA6940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A6940" w:rsidRDefault="00EA6940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Учи.ру</w:t>
      </w:r>
      <w:proofErr w:type="spellEnd"/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 </w:t>
      </w:r>
      <w:hyperlink r:id="rId17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https://lp.uchi.ru/distant-uchi</w:t>
        </w:r>
      </w:hyperlink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2000250" cy="914400"/>
            <wp:effectExtent l="19050" t="0" r="0" b="0"/>
            <wp:docPr id="4" name="Рисунок 4" descr="https://1.bp.blogspot.com/-pP9kFxomslg/Xno2gs4GxYI/AAAAAAAAAq8/eHwMAADlyhwIqLrX1IEG682tdTyl9GcUgCLcBGAsYHQ/s1600/%25D1%2583%25D1%2587%25D0%25B8%2B%25D1%2580%25D1%258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pP9kFxomslg/Xno2gs4GxYI/AAAAAAAAAq8/eHwMAADlyhwIqLrX1IEG682tdTyl9GcUgCLcBGAsYHQ/s1600/%25D1%2583%25D1%2587%25D0%25B8%2B%25D1%2580%25D1%258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1" w:rsidRPr="0055745E" w:rsidRDefault="00EA6940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— одна из самых популярных образовательных платформ, повсеместно используемых в нашей стране.</w:t>
      </w:r>
    </w:p>
    <w:p w:rsidR="000F79A1" w:rsidRPr="0055745E" w:rsidRDefault="00EA6940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организации дистанционного обучения учащихся общеобразовательных организаций Кузбасса образовательная платформа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подготовила раздел по организации дистанционного обучения для учащихся 1-х – 11-х классов.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Раздел включает в себя несколько направлений: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учащихся 1-х – 4-х классов: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уроки на образовательной платформе с учителями математики, русского и английского языков, окружающего мира (приложение 1);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курсы по учебным предметам (математика, русский язык, окружающий мир, английский языки);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курсы по подготовке к Всероссийским проверочным работам;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курсы по программированию и гибким навыкам.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учащихся 5-х – 11-х классов: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курсы по учебным предметам (математика, алгебра, русский и английский язык);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курсы по подготовке к основному государственному экзамену по математике;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экспресс-курс по подготовке к основному государственному экзамену с учителем математики.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педагогов образовательных организаций: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возможность автоматизировать проверку домашних и самостоятельных работ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инструкция по применению электронного обучения и дистанционных образовательных технологий;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рекомендации бесплатных цифровых продуктов и сервисов для организации и проведения уроков с использованием дистанционных образовательных технологий;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- тематические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родителей и классных руководителей 1-х – 11-х классов: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советы врачей в период эпидемии вирусной инфекции;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возможность отследить результаты учеников в разделе статистики в личных кабинетах.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Для администрации образовательной организации: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перечень утвержденных в Российской Федерации нормативно-правовых документов по организации дистанционного обучения.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на образовательной платформе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представлена коммуникативная среда внутри платформы для продуктивного общения пользователей. В личных кабинетах пользователей создан внутренний чат, где учителя, ученики и родители могут обсуждать задания, свои успехи и прогресс.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Регистрация учителей: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· Учитель регистрируется на сайте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"http://www.uchi.ru/" </w:instrTex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color w:val="2F00B8"/>
          <w:sz w:val="28"/>
          <w:szCs w:val="28"/>
          <w:u w:val="none"/>
        </w:rPr>
        <w:t>uchi.ru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), выбирает предмет, создает классы, а также распечатывает детям логины и пароли.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· Ученики, получив персональные логины и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пароли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приступают к занятиям на платформе.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Учитель может видеть детальную статистику по каждому ученику в отдельности и всему классу в целом, а также выстраивать индивидуальную образовательную траекторию для каждого ребенка.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Условия использования: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Учителя могут использовать платформу совершенно бесплатно.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·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Онлайн-уроки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 математике, русскому, английскому языкам, окружающему миру и экспресс подготовка к ОГЭ с учителями проходят бесплатно.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· Для учеников организован свободный доступ без ограничений во время школьных и дистанционных занятий с учителем (неограниченное число уроков до 16:00 по местному времени региона, если учитель нажимает в своем личном кабинете кнопку «Начать урок»), а также дополнительный свободный доступ (до 20 заданий в день) в вечернее время и в выходные дни.</w:t>
      </w:r>
      <w:proofErr w:type="gramEnd"/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Более подробную информацию Вы можете получить по электронной почте: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info@uchi.ru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по телефону 8(800)500-30-72 или на сайте: 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"http://uchi.ru/" </w:instrTex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color w:val="2F00B8"/>
          <w:sz w:val="28"/>
          <w:szCs w:val="28"/>
          <w:u w:val="none"/>
        </w:rPr>
        <w:t>uchi.ru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Инструкция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поработе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с домашним заданием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Учи</w:t>
        </w:r>
        <w:proofErr w:type="gram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.р</w:t>
        </w:r>
        <w:proofErr w:type="gram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у</w:t>
        </w:r>
        <w:proofErr w:type="spellEnd"/>
      </w:hyperlink>
    </w:p>
    <w:p w:rsidR="000F79A1" w:rsidRPr="0055745E" w:rsidRDefault="000F79A1" w:rsidP="000F79A1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Расписаниеонлайн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– занятий на образовательной платформе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Учи</w:t>
        </w:r>
        <w:proofErr w:type="gram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.р</w:t>
        </w:r>
        <w:proofErr w:type="gram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у</w:t>
        </w:r>
        <w:proofErr w:type="spellEnd"/>
      </w:hyperlink>
    </w:p>
    <w:p w:rsidR="000F79A1" w:rsidRPr="0055745E" w:rsidRDefault="000F79A1" w:rsidP="000F79A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</w:t>
      </w: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0F79A1" w:rsidRPr="0055745E" w:rsidRDefault="000F79A1" w:rsidP="000F79A1">
      <w:pPr>
        <w:shd w:val="clear" w:color="auto" w:fill="FFFFFF"/>
        <w:spacing w:after="2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 </w:t>
      </w:r>
      <w:hyperlink r:id="rId22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https://www.yaklass.ru/</w:t>
        </w:r>
      </w:hyperlink>
    </w:p>
    <w:p w:rsidR="000F79A1" w:rsidRPr="0055745E" w:rsidRDefault="000F79A1" w:rsidP="000F79A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676400" cy="819150"/>
            <wp:effectExtent l="19050" t="0" r="0" b="0"/>
            <wp:docPr id="5" name="Рисунок 5" descr="https://1.bp.blogspot.com/-oe0-oJiShUk/Xno3o5X1DNI/AAAAAAAAArM/lLEeWc4vWYktrweuYcibtAfTmNrc-gCFACLcBGAsYHQ/s1600/%25D1%258F%25D0%25BA%25D0%25BB%25D0%25B0%25D1%2581%25D1%2581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oe0-oJiShUk/Xno3o5X1DNI/AAAAAAAAArM/lLEeWc4vWYktrweuYcibtAfTmNrc-gCFACLcBGAsYHQ/s1600/%25D1%258F%25D0%25BA%25D0%25BB%25D0%25B0%25D1%2581%25D1%2581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» —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интернет-ресурс для школьников, учителей и родителей. Портал содержит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онлайн-тренажёры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 школьной программе и автоматическую проверку домашних заданий. 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br/>
        <w:t>     На сайте компании «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» размещена </w:t>
      </w: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база из 1,6 </w:t>
      </w:r>
      <w:proofErr w:type="spellStart"/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трлн</w:t>
      </w:r>
      <w:proofErr w:type="spellEnd"/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заданий и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видеоуроков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13 предметам школьной программы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, ЕГЭ, ОГЭ и ВПР. 60 % учащихся пользуются сервисом с мобильных устройств.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Меню сайта «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» делится по тематическим блокам, всю информацию можно получить в справочном разделе. Каждый урок имеет технологическую карту, теорию, тренировочный задания, тесты и проверочные работы. На создание проверочных работ не требуется много времени, есть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предосмотр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заданий и возможность поменять задания. В любую работу можно включить свое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задании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 Такие задачи можно давать выборочно, мотивированным ученикам и это тоже одно из достоин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ств пл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>атформы, возможность работать с детьми дифференцированно.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Каждую проверочную работу можно отредактировать по дате и времени, с которого учащиеся смогут приступить к выполнению, сроку, в течение которого данная работа доступна для выполнения, ограничению по времени, 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количеству попыток, которые ученик может использовать для решения текущей проверочной.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Имеется просмотр результатов и возможность оставить для учащихся сообщение или комментарий к данной работе.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Прежде, чем притупить к выполнению работы, желательно проработать теорию по теме и выполнить тренировочные задания. Все темы согласуются с тематическим планированием и легко вписываются в учебную программу. Для учеников это дополнительная работа с домашним заданием и возможность получить отличную оценку.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Программа считает не только количество баллов за работу, но и выставляет оценки. Оценки по договоренностью с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выставляются в журнал.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Автоматизированная проверка результатов, подробная статистика и рекомендованная оценка, порадует вас, потому что сэкономленное время можно потратить на продолжение работы с платформой, у нее огромные возможности!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Платформа даёт ученикам возможность соревноваться. В разделе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ТОПы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начисляются баллы ученикам, классам и школе. Создатели платформы побеспокоились и о том, чтобы учителя могли наградить наиболее активных учеников грамотой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что будет стимулировать ребят на дальнейшую работу.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Итог: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– есть краткие теоретические конспекты по всем предметам и темам. Также есть тесты для закрепления изученного материала.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Как организовать дистанционную работу на время каникул(</w:t>
      </w:r>
      <w:hyperlink r:id="rId25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https://www.yaklass.ru/info/kak-organizovat-distancionnoe-obuchenie-na-kanikulah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F79A1" w:rsidRPr="0055745E" w:rsidRDefault="000F79A1" w:rsidP="0055745E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Открытая школа</w:t>
      </w:r>
    </w:p>
    <w:p w:rsidR="000F79A1" w:rsidRPr="0055745E" w:rsidRDefault="000F79A1" w:rsidP="0055745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</w:t>
      </w:r>
      <w:hyperlink r:id="rId26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://2035school.ru/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login</w:t>
        </w:r>
        <w:proofErr w:type="spellEnd"/>
      </w:hyperlink>
    </w:p>
    <w:p w:rsid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428750" cy="762000"/>
            <wp:effectExtent l="19050" t="0" r="0" b="0"/>
            <wp:docPr id="6" name="Рисунок 6" descr="https://1.bp.blogspot.com/-m7RbFpJzN9w/Xno4NENwV5I/AAAAAAAAArY/OGcsQY27n6QY9PxIxKg3UYoWRWGoWA4gACPcBGAYYCw/s1600/%25D0%25BE%25D1%2582%25D0%25BA%25D1%2580%25D1%258B%25D1%2582%25D0%25B0%25D1%258F%2B%25D1%2588%25D0%25BA%25D0%25BE%25D0%25BB%25D0%25B0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m7RbFpJzN9w/Xno4NENwV5I/AAAAAAAAArY/OGcsQY27n6QY9PxIxKg3UYoWRWGoWA4gACPcBGAYYCw/s1600/%25D0%25BE%25D1%2582%25D0%25BA%25D1%2580%25D1%258B%25D1%2582%25D0%25B0%25D1%258F%2B%25D1%2588%25D0%25BA%25D0%25BE%25D0%25BB%25D0%25B0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«Открытая школа 2035» – это российская образовательная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онлайн-платформа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для интерактивного обучения на всех уровнях общего образования. Интерактивные образовательные форматы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представлены в разных 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форматах: готовые уроки, видеоролики, тренажеры, тесты, интерактивные задания, индивидуальные задания.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В ней собрано множество интерактивных уроков по школьной программе и одна из лучших в мире виртуальных лабораторий по математике и естественным наукам. Платформа помогает школьным учителям проводить интерактивные уроки и выдавать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домашние задания. В ней хранится база уроков, которую можно дополнять в процессе работы с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контентом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Проект позволяет учителям сделать работу в классе интересней и эффективней; обеспечивает доступность обучения в любое время в любом месте.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Предлагается несколько моделей использования платформы: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в компьютерном классе с использованием мобильных классов или личных устройств учеников;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самостоятельное изучение с использованием виртуальных симуляторов,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разноуровневых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материалов; «перевернутый» класс – обучение на дому и закрепление материала на уроках в форме исследований и игр;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- смена рабочих зон и сочетание традиционных подходов при изучении нового материала и технологий электронного обучения.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 </w:t>
      </w: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Специально для Кузбасса разработан оригинальный пакет «Открытая школа 2035».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 Он включает: более 5 тыс. обучающих тематических анимационных роликов, которые охватывают 7 предметов; интерактивный ЕГЭ-тренажер в виде игры; интерактивные тесты и задачи; повышение квалификации учителей (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очно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); техническая поддержка; создание ресурсного центра в регионе и др.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Предметы: Математика – 5,6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; История России 6-11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; Алгебра- 7-11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Геометрия- 7-11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Физика- 7-11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Химия - 8-11 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9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Презентация</w:t>
        </w:r>
        <w:r w:rsid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</w:t>
        </w:r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«Открытая школа»</w:t>
        </w:r>
      </w:hyperlink>
    </w:p>
    <w:p w:rsidR="0055745E" w:rsidRDefault="0055745E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5745E" w:rsidRDefault="0055745E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5745E" w:rsidRDefault="0055745E" w:rsidP="000F79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Фоксфорд</w:t>
      </w:r>
      <w:proofErr w:type="spellEnd"/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 </w:t>
      </w:r>
      <w:hyperlink r:id="rId30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https://help.foxford.ru/</w:t>
        </w:r>
      </w:hyperlink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762125" cy="828675"/>
            <wp:effectExtent l="19050" t="0" r="9525" b="0"/>
            <wp:docPr id="7" name="Рисунок 7" descr="https://1.bp.blogspot.com/-1VITJst1tHE/Xno4wE4mFKI/AAAAAAAAArc/sX8Dch_ORd0zNqoHye9gA8cJxQyEO4lswCLcBGAsYHQ/s1600/%25D1%2584%25D0%25BE%25D0%25BA%25D1%2581%25D0%25B2%25D0%25BE%25D1%2580%25D0%25B4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1VITJst1tHE/Xno4wE4mFKI/AAAAAAAAArc/sX8Dch_ORd0zNqoHye9gA8cJxQyEO4lswCLcBGAsYHQ/s1600/%25D1%2584%25D0%25BE%25D0%25BA%25D1%2581%25D0%25B2%25D0%25BE%25D1%2580%25D0%25B4.pn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33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"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Фоксфорд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"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онлайн-школа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где есть кафедры по всем предметам.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проходят на цифровой платформе в разных форматах: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онлайн-курсы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индивидуальные занятия с репетиторами и экстернат.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Школа открыла бесплатный доступ ко всем базовым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онлайн-курсам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по школьной программе, с 3 по 11 класс. </w:t>
      </w:r>
    </w:p>
    <w:p w:rsidR="000F79A1" w:rsidRPr="0055745E" w:rsidRDefault="000F79A1" w:rsidP="0055745E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Учителю достаточно зарегистрироваться на платформе и добавить туда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аккаунты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своих школьников. Сам школьник тоже может зайти и начать заниматься бесплатно. </w:t>
      </w: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Skyeng</w:t>
      </w:r>
      <w:proofErr w:type="spellEnd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Адрес: </w:t>
      </w:r>
      <w:hyperlink r:id="rId34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https://skyeng.ru/go/skyes-free</w:t>
        </w:r>
      </w:hyperlink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noProof/>
          <w:color w:val="2F00B8"/>
          <w:sz w:val="28"/>
          <w:szCs w:val="28"/>
          <w:lang w:eastAsia="ru-RU"/>
        </w:rPr>
        <w:drawing>
          <wp:inline distT="0" distB="0" distL="0" distR="0">
            <wp:extent cx="1771650" cy="904875"/>
            <wp:effectExtent l="19050" t="0" r="0" b="0"/>
            <wp:docPr id="8" name="Рисунок 8" descr="https://1.bp.blogspot.com/-8To5Ym50ddM/Xno7lr0oDSI/AAAAAAAAAro/xtocm0OpdRY_HeCWT03DHN1yr5twCPx7QCLcBGAsYHQ/s1600/%25D1%2581%25D0%25BA%25D0%25B0%25D0%25B9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.bp.blogspot.com/-8To5Ym50ddM/Xno7lr0oDSI/AAAAAAAAAro/xtocm0OpdRY_HeCWT03DHN1yr5twCPx7QCLcBGAsYHQ/s1600/%25D1%2581%25D0%25BA%25D0%25B0%25D0%25B9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Skyeng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открыл бесплатный доступ к своему сервису для школ, колледжей и вузов, а также выделяет горячую линию для учителей и преподавателей. </w:t>
      </w: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До 24 апреля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для всех российских школ будет открыт доступ к цифровой образовательной среде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— совместному продукту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Skyeng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группы компаний «Просвещение».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В платформу встроены материалы рабочих тетрадей УМК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Spotlight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УМК «Сферы» от Издательства «Просвещение». Благодаря этим ресурсам школьники смогут без отрыва от основной программы обучения перейти с очного на дистанционное изучение английского языка. </w:t>
      </w:r>
    </w:p>
    <w:p w:rsidR="000F79A1" w:rsidRPr="0055745E" w:rsidRDefault="000F79A1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   По вопросам подключения к платформе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открыта круглосуточная горячая линия (8-800-333-23-42), специалисты которой помогут педагогам в организации процесса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онлайн-обучения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С этой же целью компания создала цикл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бесплатных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Представители 15 региональных органов управления образованием положительно отнеслись к инициативе компании. </w:t>
      </w:r>
      <w:r w:rsid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Функционал цифровой образовательной среды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быстрому переходу на дистанционное обучение. С помощью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 школ и вузов смогут давать ученикам индивидуальные задания, которые соответствуют разным уровням знания английского. Задания после выполнения проверяются автоматически, а за прогрессом каждого ученика можно наблюдать с помощью наглядной статистики.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</w:t>
      </w:r>
      <w:r w:rsidR="0055745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С 2019 года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Skyeng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и группа компаний «Просвещение» внедряют модель цифровой образовательной среды в программы основного образования с помощью цифрового учебно-методического комплекса (УМК) для изучения английского языка в интерактивном режиме —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Skyeng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System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— это цифровая образовательная среда, которая содержит библиотеку аудио- и видеоматериалов, упражнения для подготовки к ЕГЭ, ОГЭ, ВПР и НИКО. Материалы соответствуют ФГОС и ПООП. Система автоматически проверяет домашние задания, создает график развития ученика. Также в систему встроена интерактивная рабочая тетрадь от издательства «Просвещение». Образовательный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контент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доступен в цифровой форме, дополняет привычные учебные пособия и может использоваться как во время уроков, так и дома при выполнении домашних заданий.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Подробная информация о цифровой образовательной среде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Skyes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размещена по ссылке </w:t>
      </w:r>
      <w:hyperlink r:id="rId37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http://skyeng.ru/go/skyes-free</w:t>
        </w:r>
      </w:hyperlink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38" w:history="1"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Информационноеписьмо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Skyeng</w:t>
        </w:r>
        <w:proofErr w:type="spellEnd"/>
      </w:hyperlink>
    </w:p>
    <w:p w:rsidR="000F79A1" w:rsidRPr="0055745E" w:rsidRDefault="000F79A1" w:rsidP="0055745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351C75"/>
          <w:sz w:val="28"/>
          <w:szCs w:val="28"/>
        </w:rPr>
        <w:t>Издательства</w:t>
      </w:r>
    </w:p>
    <w:p w:rsidR="000F79A1" w:rsidRPr="0055745E" w:rsidRDefault="000F79A1" w:rsidP="0055745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Издательство "</w:t>
      </w:r>
      <w:proofErr w:type="spell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Академкнига</w:t>
      </w:r>
      <w:proofErr w:type="spellEnd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/Учебник"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Издательство «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Академкнига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/Учебник» предлагает в бесплатное пользование до конца этого учебного года (?) электронные интерактивные пособия для начальной школы по русскому языку, литературному чтению, математике, окружающему миру, английскому языку, изобразительному искусству, музыке.</w:t>
      </w:r>
    </w:p>
    <w:p w:rsidR="000F79A1" w:rsidRPr="0055745E" w:rsidRDefault="000F79A1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Электронные интерактивные пособия включают в себя интерактивные учебники по предметам, тетради для самостоятельных работ по предметам, интерактивные тесты по предметам.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Педагоги имеют возможность назначать контрольные тесты своим ученикам; видеть результаты их выполнения; назначить повторное выполнение в случае неудачи. Выполнять тестирование ученики могут не только на школьных, но и на домашних компьютерах.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Интерактивные схемы, графики, диаграммы помогают осваивать разные способы познания, развивать исследовательские и проектные умения. В указанных пособиях имеются широкие возможности для эффективного формирования и мониторинга УУД.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Комплект может быть воспроизведен на любых типах устройств под операционными системами: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 Воспроизведение комплекта возможно через любой браузер: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InternetExplorer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="00EA6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Chrome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Safari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Opera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MicrosoftEdge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Дополнительную информацию можно получить на сайте 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"https://shop-akbooks.ru/main/" </w:instrTex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color w:val="2F00B8"/>
          <w:sz w:val="28"/>
          <w:szCs w:val="28"/>
          <w:u w:val="none"/>
        </w:rPr>
        <w:t>shop-akbooks.ru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Заявку в электронном виде на бланке образовательной организации с подписью руководителя, просим направлять в отдел по работе с регионами по адресу: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m.galuga@akademkniga.ru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, 8-916-858-12-93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Галуга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Марина Васильевна.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С сегодняшнего дня по 1 МАЯ педагоги и родители смогут получить БЕСПЛАТНЫЙ ДОСТУП ко всем учебникам и учебным пособиям начальной школы в электронной библиотеке.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ДОСТУП к ЭЛЕКТРОННОМУ КОМПЛЕКТУ 1, 2, 3 или 4 класса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Ваш младший школьник сможет: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работать с целым КОМПЛЕКТОМ пособий выбранного Вами класса (года обучения), включающим интерактивные УЧЕБНИКИ, ТЕТРАДИ и ТЕСТЫ по основным предметам;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сразу видеть результаты любой выполненной работы благодаря автоматической системе проверки всех заданий;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многократно выполнять задания и добиваться успешных результатов.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ВИРТУАЛЬНЫЙ КЛАСС для учителя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 сможет использовать учительские функции УПРАВЛЕНИЯ процессом обучения: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наблюдать динамику продвижения класса внутри каждой темы и от темы к теме;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выбирать характер тестирования (контролирующий или обучающий).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· видеть результаты выполнения всех работ у каждого, и у всего класса в целом;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ВНИМАНИЕ: 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Для работы с электронным комплектом Вам нужен постоянный доступ к сети интернет. 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ПОЛУЧИТЬ ДОСТУП К КОМПЛЕКТУ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9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http://web.akbooks.ru/</w:t>
        </w:r>
      </w:hyperlink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Чтобы подробнее узнать о том, как организовать работу с виртуальным классом в библиотеке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, посмотрите записи методических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нашего сайта ВИДЕОЗАПИСИ (Тема 1.</w:t>
      </w:r>
      <w:proofErr w:type="gram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«Электронные учебники»). </w:t>
      </w:r>
      <w:proofErr w:type="gramEnd"/>
    </w:p>
    <w:p w:rsidR="000F79A1" w:rsidRPr="0055745E" w:rsidRDefault="0055745E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ПОСМОТРЕТЬ </w:t>
      </w:r>
      <w:r w:rsidR="000F79A1"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ВЕБИНАРЫ </w:t>
      </w:r>
      <w:hyperlink r:id="rId40" w:history="1"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http://web.akbooks.ru/webinar/videowebinar/channel101/</w:t>
        </w:r>
      </w:hyperlink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Все вопросы по использованию электронных интерактивных пособий вы можете задать специалистам службы технической поддержки. </w:t>
      </w:r>
    </w:p>
    <w:p w:rsidR="000F79A1" w:rsidRPr="0055745E" w:rsidRDefault="0055745E" w:rsidP="0055745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ОТПРАВИТЬ СООБЩЕНИЕ В СЛУЖБУ </w:t>
      </w:r>
      <w:r w:rsidR="000F79A1"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ПОДДЕРЖКИ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41" w:history="1">
        <w:r w:rsidR="000F79A1"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http://web.akbooks.ru/support/</w:t>
        </w:r>
      </w:hyperlink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2" w:history="1"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Инф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 xml:space="preserve"> письмо. Дистанционное обучение.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Академкнига</w:t>
        </w:r>
        <w:proofErr w:type="spellEnd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/Учебник </w:t>
        </w:r>
      </w:hyperlink>
    </w:p>
    <w:p w:rsidR="000F79A1" w:rsidRPr="0055745E" w:rsidRDefault="000F79A1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3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  <w:u w:val="none"/>
          </w:rPr>
          <w:t>Форма заявки на предоставление доступа</w:t>
        </w:r>
      </w:hyperlink>
    </w:p>
    <w:p w:rsidR="000F79A1" w:rsidRPr="0055745E" w:rsidRDefault="000F79A1" w:rsidP="0055745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proofErr w:type="gramStart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О«</w:t>
      </w:r>
      <w:proofErr w:type="gramEnd"/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Просвещение» и Корпорация «Российский учебник»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просвещения РФ подготовило расширенный перечень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онлайн-ресурсов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для дистанционного обучения, в который вошли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ресурсы и сервисы Группы компаний «Просвещение» и Корпорации «Российский учебник»:</w:t>
      </w:r>
    </w:p>
    <w:tbl>
      <w:tblPr>
        <w:tblW w:w="8880" w:type="dxa"/>
        <w:jc w:val="center"/>
        <w:tblInd w:w="1085" w:type="dxa"/>
        <w:tblCellMar>
          <w:left w:w="0" w:type="dxa"/>
          <w:right w:w="0" w:type="dxa"/>
        </w:tblCellMar>
        <w:tblLook w:val="04A0"/>
      </w:tblPr>
      <w:tblGrid>
        <w:gridCol w:w="498"/>
        <w:gridCol w:w="2039"/>
        <w:gridCol w:w="4198"/>
        <w:gridCol w:w="3770"/>
      </w:tblGrid>
      <w:tr w:rsidR="000F79A1" w:rsidRPr="0055745E" w:rsidTr="000F79A1">
        <w:trPr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>
            <w:pPr>
              <w:divId w:val="263003433"/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55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Ресурсы в свободном доступе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55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АО «Издательство Просвещение»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5574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Корпорация «Российский учебник»</w:t>
            </w:r>
          </w:p>
        </w:tc>
      </w:tr>
      <w:tr w:rsidR="000F79A1" w:rsidRPr="0055745E" w:rsidTr="000F79A1">
        <w:trPr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Электронные формы учебников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  <w:lang w:val="en-US"/>
                </w:rPr>
                <w:t>https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</w:rPr>
                <w:t>://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  <w:lang w:val="en-US"/>
                </w:rPr>
                <w:t>media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</w:rPr>
                <w:t>.</w:t>
              </w:r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  <w:lang w:val="en-US"/>
                </w:rPr>
                <w:t>prosv</w:t>
              </w:r>
              <w:proofErr w:type="spellEnd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</w:rPr>
                <w:t>.</w:t>
              </w:r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u w:val="none"/>
                  <w:lang w:val="en-US"/>
                </w:rPr>
                <w:t>https://rosuchebnik.ru/uchebnik</w:t>
              </w:r>
            </w:hyperlink>
          </w:p>
        </w:tc>
      </w:tr>
      <w:tr w:rsidR="000F79A1" w:rsidRPr="0055745E" w:rsidTr="000F79A1">
        <w:trPr>
          <w:jc w:val="center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Горячая линия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vopros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@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prosv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.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help@rosuchebnik.ru</w:t>
              </w:r>
            </w:hyperlink>
          </w:p>
        </w:tc>
      </w:tr>
      <w:tr w:rsidR="000F79A1" w:rsidRPr="0055745E" w:rsidTr="000F79A1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9A1" w:rsidRPr="0055745E" w:rsidRDefault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79A1" w:rsidRPr="0055745E" w:rsidRDefault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sz w:val="28"/>
                <w:szCs w:val="28"/>
              </w:rPr>
              <w:t>8 (495) 789-30-20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sz w:val="28"/>
                <w:szCs w:val="28"/>
              </w:rPr>
              <w:t>8(800) 700-64-</w:t>
            </w:r>
            <w:bookmarkStart w:id="0" w:name="_GoBack"/>
            <w:bookmarkEnd w:id="0"/>
            <w:r w:rsidRPr="0055745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0F79A1" w:rsidRPr="0055745E" w:rsidTr="000F79A1">
        <w:trPr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материалы</w:t>
            </w:r>
          </w:p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https://catalog.prosv.ru/category/14</w:t>
              </w:r>
            </w:hyperlink>
          </w:p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https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://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media</w:t>
              </w:r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.</w:t>
              </w:r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prosv</w:t>
              </w:r>
              <w:proofErr w:type="spellEnd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.</w:t>
              </w:r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tgtFrame="_blank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  <w:lang w:val="en-US"/>
                </w:rPr>
                <w:t>https://rosuchebnik.ru/distant</w:t>
              </w:r>
            </w:hyperlink>
          </w:p>
        </w:tc>
      </w:tr>
      <w:tr w:rsidR="000F79A1" w:rsidRPr="0055745E" w:rsidTr="000F79A1">
        <w:trPr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74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Вебинары</w:t>
            </w:r>
            <w:proofErr w:type="spellEnd"/>
          </w:p>
        </w:tc>
        <w:tc>
          <w:tcPr>
            <w:tcW w:w="3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https://prosv.ru/webinars</w:t>
              </w:r>
            </w:hyperlink>
          </w:p>
          <w:p w:rsidR="000F79A1" w:rsidRPr="0055745E" w:rsidRDefault="000F79A1" w:rsidP="000F79A1">
            <w:pPr>
              <w:spacing w:line="29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http://prosv.ru/</w:t>
              </w:r>
            </w:hyperlink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9A1" w:rsidRPr="0055745E" w:rsidRDefault="000F79A1" w:rsidP="000F7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tgtFrame="_blank" w:history="1"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rosuchebnik.ru</w:t>
              </w:r>
              <w:proofErr w:type="spellEnd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/</w:t>
              </w:r>
              <w:proofErr w:type="spellStart"/>
              <w:r w:rsidRPr="0055745E">
                <w:rPr>
                  <w:rStyle w:val="a3"/>
                  <w:rFonts w:ascii="Times New Roman" w:hAnsi="Times New Roman" w:cs="Times New Roman"/>
                  <w:color w:val="2F00B8"/>
                  <w:sz w:val="28"/>
                  <w:szCs w:val="28"/>
                </w:rPr>
                <w:t>urok</w:t>
              </w:r>
              <w:proofErr w:type="spellEnd"/>
            </w:hyperlink>
          </w:p>
        </w:tc>
      </w:tr>
    </w:tbl>
    <w:p w:rsidR="0055745E" w:rsidRDefault="0055745E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45E" w:rsidRPr="0055745E" w:rsidRDefault="0055745E" w:rsidP="005574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Группа компаний «Просвещение» и Корпорация «Российский учебник» готовы оперативно дополнять необходимые вам ресурсы по вашему запросу. Обращения по вопросам размещения материалов, проведения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консультаций, </w:t>
      </w:r>
      <w:proofErr w:type="spellStart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="000F79A1"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направлять на указанные выше электронные адреса «Горячей линии» или ETochenaya@prosv.ru</w:t>
      </w:r>
    </w:p>
    <w:p w:rsidR="000F79A1" w:rsidRPr="0055745E" w:rsidRDefault="000F79A1" w:rsidP="000F79A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Издательство «Русское слово»</w:t>
      </w:r>
    </w:p>
    <w:p w:rsidR="000F79A1" w:rsidRPr="0055745E" w:rsidRDefault="000F79A1" w:rsidP="0055745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 : </w:t>
      </w:r>
      <w:proofErr w:type="spell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instrText xml:space="preserve"> HYPERLINK "http://xn----dtbhthpdbkkaet.xn--p1ai/" </w:instrText>
      </w: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b/>
          <w:bCs/>
          <w:color w:val="2F00B8"/>
          <w:sz w:val="28"/>
          <w:szCs w:val="28"/>
        </w:rPr>
        <w:t>русское-слово</w:t>
      </w:r>
      <w:proofErr w:type="gramStart"/>
      <w:r w:rsidRPr="0055745E">
        <w:rPr>
          <w:rStyle w:val="a3"/>
          <w:rFonts w:ascii="Times New Roman" w:hAnsi="Times New Roman" w:cs="Times New Roman"/>
          <w:b/>
          <w:bCs/>
          <w:color w:val="2F00B8"/>
          <w:sz w:val="28"/>
          <w:szCs w:val="28"/>
        </w:rPr>
        <w:t>.р</w:t>
      </w:r>
      <w:proofErr w:type="gramEnd"/>
      <w:r w:rsidRPr="0055745E">
        <w:rPr>
          <w:rStyle w:val="a3"/>
          <w:rFonts w:ascii="Times New Roman" w:hAnsi="Times New Roman" w:cs="Times New Roman"/>
          <w:b/>
          <w:bCs/>
          <w:color w:val="2F00B8"/>
          <w:sz w:val="28"/>
          <w:szCs w:val="28"/>
        </w:rPr>
        <w:t>ф</w:t>
      </w:r>
      <w:proofErr w:type="spell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fldChar w:fldCharType="end"/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Издательство «Русское слово» открывает бесплатный доступ к </w:t>
      </w:r>
      <w:hyperlink r:id="rId54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электронной образовательной среде (ЭОС)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 – сервису, позволяющему организовать эффективный учебный процесс дистанционно.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ЭОС «Русское слово» содержит все электронные формы учебников, методические пособия и интерактивные тренажёры. </w:t>
      </w:r>
      <w:hyperlink r:id="rId55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Возможности ЭОС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 позволяют учителю назначать задания и удалённо контролировать их выполнение, а учащимся – получать необходимую обратную связь от учителя в ходе занятий.</w:t>
      </w:r>
    </w:p>
    <w:p w:rsidR="0055745E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Сервис прост в управлении, не привязан к одному устройству, не требует установки дополнительных приложений или программ и работает в любом удобном для пользователя месте через любой браузер при условии подключения к сети Интернет.</w:t>
      </w:r>
      <w:r w:rsidR="005574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Для подключения школы к ЭОС необходимо заполнить </w:t>
      </w:r>
      <w:hyperlink r:id="rId56" w:history="1">
        <w:r w:rsidRPr="0055745E">
          <w:rPr>
            <w:rStyle w:val="a3"/>
            <w:rFonts w:ascii="Times New Roman" w:hAnsi="Times New Roman" w:cs="Times New Roman"/>
            <w:color w:val="2F00B8"/>
            <w:sz w:val="24"/>
            <w:szCs w:val="24"/>
          </w:rPr>
          <w:t>ОНЛАЙН-ФОРМУ ПО ССЫЛКЕ</w:t>
        </w:r>
      </w:hyperlink>
      <w:r w:rsidRPr="005574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9A1" w:rsidRPr="0055745E" w:rsidRDefault="000F79A1" w:rsidP="0055745E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lastRenderedPageBreak/>
        <w:t>    </w:t>
      </w:r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Возможность бесплатно </w:t>
      </w:r>
      <w:proofErr w:type="gramStart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работать в ЭОС открыта</w:t>
      </w:r>
      <w:proofErr w:type="gramEnd"/>
      <w:r w:rsidRPr="005574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 20 апреля.</w:t>
      </w:r>
    </w:p>
    <w:p w:rsidR="000F79A1" w:rsidRPr="0055745E" w:rsidRDefault="000F79A1" w:rsidP="000F79A1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660000"/>
          <w:sz w:val="28"/>
          <w:szCs w:val="28"/>
          <w:u w:val="single"/>
        </w:rPr>
        <w:t>УЧИТЕЛЯМ И ДРУГИМ СОТРУДНИКАМ ОБРАЗОВАТЕЛЬНЫХ ОРГАНИЗАЦИЙ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   Издательство «Русское слово» предлагает обратить внимание на возможности дистанционного обмена опытом, обучения и повышения квалификации. </w:t>
      </w:r>
      <w:proofErr w:type="gram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Приглашаем работников системы образования принять участие в новых 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"https://xn----dtbhthpdbkkaet.xn--p1ai/methodics/webinars/" </w:instrTex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color w:val="2F00B8"/>
          <w:sz w:val="28"/>
          <w:szCs w:val="28"/>
        </w:rPr>
        <w:t>вебинарах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, а также предлагаем воспользоваться обширным </w:t>
      </w:r>
      <w:hyperlink r:id="rId57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 xml:space="preserve">архивом уже состоявшихся </w:t>
        </w:r>
        <w:proofErr w:type="spellStart"/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вебинаров</w:t>
        </w:r>
        <w:proofErr w:type="spellEnd"/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 по актуальным темам, доступным на сайте издательства.</w:t>
      </w:r>
      <w:proofErr w:type="gramEnd"/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 АНО ДПО «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Образование-РС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» открывает свободный доступ к </w:t>
      </w:r>
      <w:hyperlink r:id="rId58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КУРСУ ПОВЫШЕНИЯ КВАЛИФИКАЦИИ по информационной грамотности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 (пароль в гостевом доступе </w:t>
      </w:r>
      <w:hyperlink r:id="rId59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1247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000000"/>
          <w:sz w:val="28"/>
          <w:szCs w:val="28"/>
        </w:rPr>
        <w:t>    На время карантина также открыт гостевой доступ на все курсы повышения квалификации </w:t>
      </w:r>
      <w:hyperlink r:id="rId60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АНО ДПО «Образование-РС»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. Войти в систему обучения можно по ссылке: </w:t>
      </w:r>
      <w:hyperlink r:id="rId61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http://doobrazovaniers.ru/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. Пароль гостевого доступа </w:t>
      </w:r>
      <w:hyperlink r:id="rId62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ОБРАЗОВАНИЕ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45E">
        <w:rPr>
          <w:rFonts w:ascii="Times New Roman" w:hAnsi="Times New Roman" w:cs="Times New Roman"/>
          <w:color w:val="990000"/>
          <w:sz w:val="28"/>
          <w:szCs w:val="28"/>
          <w:u w:val="single"/>
        </w:rPr>
        <w:t>УЧИТЕЛЕЙ ИСТОРИИ И ОБЩЕСТВОЗНАНИЯ, а также ИХ УЧЕНИКОВ </w: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приглашаем посетить новый </w:t>
      </w:r>
      <w:hyperlink r:id="rId63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предметный раздел </w:t>
        </w:r>
      </w:hyperlink>
      <w:hyperlink r:id="rId64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«Обществознание»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 xml:space="preserve"> на сайте издательства «Русское слово». Раздел содержит подробные презентации учебников, нормативные и методические материалы для учителя, интерактивные тесты для школьников, а также обширный новостной и 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t>видеоконтент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t>, включающий авторские </w:t>
      </w:r>
      <w:hyperlink r:id="rId65" w:history="1">
        <w:r w:rsidRPr="0055745E">
          <w:rPr>
            <w:rStyle w:val="a3"/>
            <w:rFonts w:ascii="Times New Roman" w:hAnsi="Times New Roman" w:cs="Times New Roman"/>
            <w:color w:val="2F00B8"/>
            <w:sz w:val="28"/>
            <w:szCs w:val="28"/>
          </w:rPr>
          <w:t>лекции</w:t>
        </w:r>
      </w:hyperlink>
      <w:r w:rsidRPr="0055745E">
        <w:rPr>
          <w:rFonts w:ascii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instrText xml:space="preserve"> HYPERLINK "https://xn----dtbhthpdbkkaet.xn--p1ai/%D0%9E%D0%B1%D1%89%D0%B5%D1%81%D1%82%D0%B2%D0%BE%D0%B7%D0%BD%D0%B0%D0%BD%D0%B8%D0%B5/video/" </w:instrText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55745E">
        <w:rPr>
          <w:rStyle w:val="a3"/>
          <w:rFonts w:ascii="Times New Roman" w:hAnsi="Times New Roman" w:cs="Times New Roman"/>
          <w:color w:val="2F00B8"/>
          <w:sz w:val="28"/>
          <w:szCs w:val="28"/>
        </w:rPr>
        <w:t>вебинары</w:t>
      </w:r>
      <w:proofErr w:type="spellEnd"/>
      <w:r w:rsidRPr="0055745E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55745E">
        <w:rPr>
          <w:rFonts w:ascii="Times New Roman" w:hAnsi="Times New Roman" w:cs="Times New Roman"/>
          <w:color w:val="000000"/>
          <w:sz w:val="28"/>
          <w:szCs w:val="28"/>
        </w:rPr>
        <w:t>, интервью, репортажи с образовательных конференций и семинаров и другую актуальную информацию.</w:t>
      </w:r>
    </w:p>
    <w:p w:rsidR="000F79A1" w:rsidRPr="0055745E" w:rsidRDefault="000F79A1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9A1" w:rsidRPr="0055745E" w:rsidRDefault="00EA6940" w:rsidP="000F79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990000"/>
          <w:sz w:val="24"/>
          <w:szCs w:val="24"/>
          <w:u w:val="single"/>
        </w:rPr>
        <w:t xml:space="preserve"> </w:t>
      </w:r>
    </w:p>
    <w:sectPr w:rsidR="000F79A1" w:rsidRPr="0055745E" w:rsidSect="006A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20EC0"/>
    <w:rsid w:val="000F79A1"/>
    <w:rsid w:val="0055745E"/>
    <w:rsid w:val="006A09D9"/>
    <w:rsid w:val="00820EC0"/>
    <w:rsid w:val="00B24970"/>
    <w:rsid w:val="00EA6940"/>
    <w:rsid w:val="00F4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0EC0"/>
    <w:rPr>
      <w:color w:val="0000FF"/>
      <w:u w:val="single"/>
    </w:rPr>
  </w:style>
  <w:style w:type="character" w:customStyle="1" w:styleId="share-button-link-text">
    <w:name w:val="share-button-link-text"/>
    <w:basedOn w:val="a0"/>
    <w:rsid w:val="000F79A1"/>
  </w:style>
  <w:style w:type="paragraph" w:styleId="a4">
    <w:name w:val="Normal (Web)"/>
    <w:basedOn w:val="a"/>
    <w:uiPriority w:val="99"/>
    <w:semiHidden/>
    <w:unhideWhenUsed/>
    <w:rsid w:val="000F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4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6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381775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E8E8E8"/>
            <w:right w:val="none" w:sz="0" w:space="0" w:color="auto"/>
          </w:divBdr>
          <w:divsChild>
            <w:div w:id="10632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18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1.bp.blogspot.com/-pP9kFxomslg/Xno2gs4GxYI/AAAAAAAAAq8/eHwMAADlyhwIqLrX1IEG682tdTyl9GcUgCLcBGAsYHQ/s1600/%25D1%2583%25D1%2587%25D0%25B8%2B%25D1%2580%25D1%2583.jpg" TargetMode="External"/><Relationship Id="rId26" Type="http://schemas.openxmlformats.org/officeDocument/2006/relationships/hyperlink" Target="https://2035school.ru/login" TargetMode="External"/><Relationship Id="rId39" Type="http://schemas.openxmlformats.org/officeDocument/2006/relationships/hyperlink" Target="http://web.akbooks.ru/" TargetMode="External"/><Relationship Id="rId21" Type="http://schemas.openxmlformats.org/officeDocument/2006/relationships/hyperlink" Target="https://drive.google.com/open?id=1hl2r9r6W7fHZgIpHH8ezId2286YZdrh8" TargetMode="External"/><Relationship Id="rId34" Type="http://schemas.openxmlformats.org/officeDocument/2006/relationships/hyperlink" Target="https://skyeng.ru/go/skyes-free" TargetMode="External"/><Relationship Id="rId42" Type="http://schemas.openxmlformats.org/officeDocument/2006/relationships/hyperlink" Target="https://drive.google.com/open?id=1xJEjXNEODx5X90862HyWcPSdk5T4veTs" TargetMode="External"/><Relationship Id="rId47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50" Type="http://schemas.openxmlformats.org/officeDocument/2006/relationships/hyperlink" Target="https://rosuchebnik.ru/distant" TargetMode="External"/><Relationship Id="rId55" Type="http://schemas.openxmlformats.org/officeDocument/2006/relationships/hyperlink" Target="https://xn----dtbhthpdbkkaet.xn--p1ai/El_uchebniki/Elektronnie_resursi/Elektronnay-obrazovatelnay-sreda/index.php" TargetMode="External"/><Relationship Id="rId63" Type="http://schemas.openxmlformats.org/officeDocument/2006/relationships/hyperlink" Target="https://xn----dtbhthpdbkkaet.xn--p1ai/%D0%9E%D0%B1%D1%89%D0%B5%D1%81%D1%82%D0%B2%D0%BE%D0%B7%D0%BD%D0%B0%D0%BD%D0%B8%D0%B5/" TargetMode="External"/><Relationship Id="rId7" Type="http://schemas.openxmlformats.org/officeDocument/2006/relationships/hyperlink" Target="https://1.bp.blogspot.com/-PeR_JlkWj8I/Xno0krj-0XI/AAAAAAAAAqo/SORucREGDxcWevb-Xhv1zh30O0mru4O1wCLcBGAsYHQ/s1600/%25D1%2580%25D1%258D%25D1%2588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open?id=1wEMqc9z1S5yQW9VGZrJ3DaCRb0uy9PDR" TargetMode="External"/><Relationship Id="rId29" Type="http://schemas.openxmlformats.org/officeDocument/2006/relationships/hyperlink" Target="https://drive.google.com/open?id=1RilEE8xSUs7WMkVv8CUD49iKYt8hdmQT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7.png"/><Relationship Id="rId37" Type="http://schemas.openxmlformats.org/officeDocument/2006/relationships/hyperlink" Target="http://skyeng.ru/go/skyes-free" TargetMode="External"/><Relationship Id="rId40" Type="http://schemas.openxmlformats.org/officeDocument/2006/relationships/hyperlink" Target="http://web.akbooks.ru/webinar/videowebinar/channel101/" TargetMode="External"/><Relationship Id="rId45" Type="http://schemas.openxmlformats.org/officeDocument/2006/relationships/hyperlink" Target="https://rosuchebnik.ru/uchebnik" TargetMode="External"/><Relationship Id="rId53" Type="http://schemas.openxmlformats.org/officeDocument/2006/relationships/hyperlink" Target="https://rosuchebnik.ru/urok/" TargetMode="External"/><Relationship Id="rId58" Type="http://schemas.openxmlformats.org/officeDocument/2006/relationships/hyperlink" Target="http://doobrazovaniers.ru/course/view.php?id=79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drive.google.com/open?id=1hZo76pFAn8VhlEzF59iHmpGT554AjmpG_%D0%AF%D0%BD%D0%B4%D0%B5%D0%BA%D1%81.%D0%A3%D1%87%D0%B5%D0%B1%D0%BD%D0%B8%D0%BA" TargetMode="External"/><Relationship Id="rId23" Type="http://schemas.openxmlformats.org/officeDocument/2006/relationships/hyperlink" Target="https://1.bp.blogspot.com/-oe0-oJiShUk/Xno3o5X1DNI/AAAAAAAAArM/lLEeWc4vWYktrweuYcibtAfTmNrc-gCFACLcBGAsYHQ/s1600/%25D1%258F%25D0%25BA%25D0%25BB%25D0%25B0%25D1%2581%25D1%2581.jpg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8.png"/><Relationship Id="rId49" Type="http://schemas.openxmlformats.org/officeDocument/2006/relationships/hyperlink" Target="https://media.prosv.ru/" TargetMode="External"/><Relationship Id="rId57" Type="http://schemas.openxmlformats.org/officeDocument/2006/relationships/hyperlink" Target="https://xn----dtbhthpdbkkaet.xn--p1ai/methodics/webinars/archive/" TargetMode="External"/><Relationship Id="rId61" Type="http://schemas.openxmlformats.org/officeDocument/2006/relationships/hyperlink" Target="http://doobrazovaniers.ru/login/index.php" TargetMode="External"/><Relationship Id="rId10" Type="http://schemas.openxmlformats.org/officeDocument/2006/relationships/hyperlink" Target="https://drive.google.com/open?id=1yQI81XRpHQotJgil5jUyalN5caoLqk4X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s://1.bp.blogspot.com/-1VITJst1tHE/Xno4wE4mFKI/AAAAAAAAArc/sX8Dch_ORd0zNqoHye9gA8cJxQyEO4lswCLcBGAsYHQ/s1600/%25D1%2584%25D0%25BE%25D0%25BA%25D1%2581%25D0%25B2%25D0%25BE%25D1%2580%25D0%25B4.png" TargetMode="External"/><Relationship Id="rId44" Type="http://schemas.openxmlformats.org/officeDocument/2006/relationships/hyperlink" Target="https://media.prosv.ru/" TargetMode="External"/><Relationship Id="rId52" Type="http://schemas.openxmlformats.org/officeDocument/2006/relationships/hyperlink" Target="http://prosv.ru/" TargetMode="External"/><Relationship Id="rId60" Type="http://schemas.openxmlformats.org/officeDocument/2006/relationships/hyperlink" Target="https://obrazovanie-rs.ru/" TargetMode="External"/><Relationship Id="rId65" Type="http://schemas.openxmlformats.org/officeDocument/2006/relationships/hyperlink" Target="https://xn----dtbhthpdbkkaet.xn--p1ai/%D0%9E%D0%B1%D1%89%D0%B5%D1%81%D1%82%D0%B2%D0%BE%D0%B7%D0%BD%D0%B0%D0%BD%D0%B8%D0%B5/pages/77460/" TargetMode="External"/><Relationship Id="rId4" Type="http://schemas.openxmlformats.org/officeDocument/2006/relationships/hyperlink" Target="https://1.bp.blogspot.com/--i8p8tcgPdk/XnoXtJ0mByI/AAAAAAAAAU4/yz0FXFgECWwRlQ56ZN2OCJchZsk_uDlbwCEwYBhgL/s1600/3_356.jpg" TargetMode="External"/><Relationship Id="rId9" Type="http://schemas.openxmlformats.org/officeDocument/2006/relationships/hyperlink" Target="https://drive.google.com/open?id=1jpPQgdDWYJ6Wa1gKn4BQty-jeA0fLfM9" TargetMode="External"/><Relationship Id="rId14" Type="http://schemas.openxmlformats.org/officeDocument/2006/relationships/hyperlink" Target="https://drive.google.com/open?id=1kcbP4XFZ56ofDYl6353eVRbpQqSvKCtd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1.bp.blogspot.com/-m7RbFpJzN9w/Xno4NENwV5I/AAAAAAAAArY/OGcsQY27n6QY9PxIxKg3UYoWRWGoWA4gACPcBGAYYCw/s1600/%25D0%25BE%25D1%2582%25D0%25BA%25D1%2580%25D1%258B%25D1%2582%25D0%25B0%25D1%258F%2B%25D1%2588%25D0%25BA%25D0%25BE%25D0%25BB%25D0%25B0.png" TargetMode="External"/><Relationship Id="rId30" Type="http://schemas.openxmlformats.org/officeDocument/2006/relationships/hyperlink" Target="https://help.foxford.ru/" TargetMode="External"/><Relationship Id="rId35" Type="http://schemas.openxmlformats.org/officeDocument/2006/relationships/hyperlink" Target="https://1.bp.blogspot.com/-8To5Ym50ddM/Xno7lr0oDSI/AAAAAAAAAro/xtocm0OpdRY_HeCWT03DHN1yr5twCPx7QCLcBGAsYHQ/s1600/%25D1%2581%25D0%25BA%25D0%25B0%25D0%25B9.png" TargetMode="External"/><Relationship Id="rId43" Type="http://schemas.openxmlformats.org/officeDocument/2006/relationships/hyperlink" Target="https://drive.google.com/open?id=1DgLGCPatRYZyyaL1869zF9Du4Dz3u1ND" TargetMode="External"/><Relationship Id="rId48" Type="http://schemas.openxmlformats.org/officeDocument/2006/relationships/hyperlink" Target="https://catalog.prosv.ru/category/14" TargetMode="External"/><Relationship Id="rId56" Type="http://schemas.openxmlformats.org/officeDocument/2006/relationships/hyperlink" Target="https://forms.yandex.ru/u/5e6f667c2f089d0b3be3ed6a/" TargetMode="External"/><Relationship Id="rId64" Type="http://schemas.openxmlformats.org/officeDocument/2006/relationships/hyperlink" Target="https://xn----dtbhthpdbkkaet.xn--p1ai/%D0%9E%D0%B1%D1%89%D0%B5%D1%81%D1%82%D0%B2%D0%BE%D0%B7%D0%BD%D0%B0%D0%BD%D0%B8%D0%B5/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prosv.ru/webinar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1.bp.blogspot.com/-K9dJ-eCueEQ/Xno1lnNPezI/AAAAAAAAArA/FUNTJvOjDRg2X6qPi1K0ep3hCPEOgrCyQCPcBGAYYCw/s1600/%25D0%25AF%25D0%25BD%25D0%25B4%25D0%25B5%25D0%25BA%25D1%2581%2B%25D1%2583%25D1%2587%25D0%25B5%25D0%25B1%25D0%25BD%25D0%25B8%25D0%25BA.png" TargetMode="External"/><Relationship Id="rId17" Type="http://schemas.openxmlformats.org/officeDocument/2006/relationships/hyperlink" Target="https://lp.uchi.ru/distant-uchi" TargetMode="External"/><Relationship Id="rId25" Type="http://schemas.openxmlformats.org/officeDocument/2006/relationships/hyperlink" Target="https://www.yaklass.ru/info/kak-organizovat-distancionnoe-obuchenie-na-kanikulah" TargetMode="External"/><Relationship Id="rId33" Type="http://schemas.openxmlformats.org/officeDocument/2006/relationships/hyperlink" Target="https://help.foxford.ru/" TargetMode="External"/><Relationship Id="rId38" Type="http://schemas.openxmlformats.org/officeDocument/2006/relationships/hyperlink" Target="https://drive.google.com/open?id=1MTNLUpmUiJsbHNLKYugN_8gpNgfJ1FzU" TargetMode="External"/><Relationship Id="rId46" Type="http://schemas.openxmlformats.org/officeDocument/2006/relationships/hyperlink" Target="mailto:vopros@prosv.ru" TargetMode="External"/><Relationship Id="rId59" Type="http://schemas.openxmlformats.org/officeDocument/2006/relationships/hyperlink" Target="http://doobrazovaniers.ru/course/view.php?id=79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rive.google.com/open?id=1VhBTCkRGp1jDN1L0rrTWh5auWYrHaaHO" TargetMode="External"/><Relationship Id="rId41" Type="http://schemas.openxmlformats.org/officeDocument/2006/relationships/hyperlink" Target="http://web.akbooks.ru/support/" TargetMode="External"/><Relationship Id="rId54" Type="http://schemas.openxmlformats.org/officeDocument/2006/relationships/hyperlink" Target="https://xn----dtbhthpdbkkaet.xn--p1ai/articles/81165/" TargetMode="External"/><Relationship Id="rId62" Type="http://schemas.openxmlformats.org/officeDocument/2006/relationships/hyperlink" Target="http://doobrazovaniers.ru/login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14</Pages>
  <Words>3759</Words>
  <Characters>21428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2020-04-08T21:16:00Z</dcterms:created>
  <dcterms:modified xsi:type="dcterms:W3CDTF">2020-04-09T08:28:00Z</dcterms:modified>
</cp:coreProperties>
</file>